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48" w:type="dxa"/>
        <w:jc w:val="center"/>
        <w:tblLayout w:type="fixed"/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923"/>
        <w:gridCol w:w="1701"/>
        <w:gridCol w:w="1479"/>
        <w:gridCol w:w="6884"/>
        <w:gridCol w:w="992"/>
        <w:gridCol w:w="426"/>
        <w:gridCol w:w="283"/>
        <w:gridCol w:w="425"/>
        <w:gridCol w:w="426"/>
        <w:gridCol w:w="425"/>
        <w:gridCol w:w="425"/>
        <w:gridCol w:w="425"/>
        <w:gridCol w:w="426"/>
        <w:gridCol w:w="330"/>
        <w:gridCol w:w="378"/>
      </w:tblGrid>
      <w:tr w:rsidR="00A54F3C" w:rsidRPr="00A53F3F" w14:paraId="1687466A" w14:textId="77777777" w:rsidTr="00751202">
        <w:trPr>
          <w:trHeight w:val="285"/>
          <w:jc w:val="center"/>
        </w:trPr>
        <w:tc>
          <w:tcPr>
            <w:tcW w:w="923" w:type="dxa"/>
            <w:vMerge w:val="restart"/>
          </w:tcPr>
          <w:p w14:paraId="5AEA6C3A" w14:textId="3B057833" w:rsidR="00A54F3C" w:rsidRPr="00A53F3F" w:rsidRDefault="00A54F3C" w:rsidP="00A53F3F">
            <w:pPr>
              <w:ind w:right="-79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Редни број пројекта</w:t>
            </w:r>
          </w:p>
        </w:tc>
        <w:tc>
          <w:tcPr>
            <w:tcW w:w="1701" w:type="dxa"/>
            <w:vMerge w:val="restart"/>
          </w:tcPr>
          <w:p w14:paraId="4A595385" w14:textId="57745E42" w:rsidR="00A54F3C" w:rsidRPr="00A53F3F" w:rsidRDefault="00A54F3C" w:rsidP="00A53F3F">
            <w:pPr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1479" w:type="dxa"/>
            <w:vMerge w:val="restart"/>
          </w:tcPr>
          <w:p w14:paraId="1DB7C386" w14:textId="3CD0F24C" w:rsidR="00A54F3C" w:rsidRPr="00A53F3F" w:rsidRDefault="00A54F3C" w:rsidP="00A53F3F">
            <w:pPr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Циљ пројекта</w:t>
            </w:r>
          </w:p>
        </w:tc>
        <w:tc>
          <w:tcPr>
            <w:tcW w:w="6884" w:type="dxa"/>
            <w:vMerge w:val="restart"/>
          </w:tcPr>
          <w:p w14:paraId="6E46CF99" w14:textId="4564D0F3" w:rsidR="00A54F3C" w:rsidRPr="00A53F3F" w:rsidRDefault="00A54F3C" w:rsidP="00A53F3F">
            <w:pPr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Исходи пројекта – након реализованог пројекта ученик/ученица биће у стању да:</w:t>
            </w:r>
          </w:p>
        </w:tc>
        <w:tc>
          <w:tcPr>
            <w:tcW w:w="992" w:type="dxa"/>
            <w:vMerge w:val="restart"/>
          </w:tcPr>
          <w:p w14:paraId="18FFBA49" w14:textId="79551878" w:rsidR="00A54F3C" w:rsidRPr="00A53F3F" w:rsidRDefault="00A54F3C" w:rsidP="00A53F3F">
            <w:pPr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Број часова по пројекту</w:t>
            </w:r>
          </w:p>
        </w:tc>
        <w:tc>
          <w:tcPr>
            <w:tcW w:w="3969" w:type="dxa"/>
            <w:gridSpan w:val="10"/>
          </w:tcPr>
          <w:p w14:paraId="480F85A8" w14:textId="3A56C5CD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Временска артикулација</w:t>
            </w:r>
          </w:p>
        </w:tc>
      </w:tr>
      <w:tr w:rsidR="00A54F3C" w:rsidRPr="00A53F3F" w14:paraId="7B9773B2" w14:textId="77777777" w:rsidTr="00751202">
        <w:trPr>
          <w:trHeight w:val="525"/>
          <w:jc w:val="center"/>
        </w:trPr>
        <w:tc>
          <w:tcPr>
            <w:tcW w:w="923" w:type="dxa"/>
            <w:vMerge/>
          </w:tcPr>
          <w:p w14:paraId="5EA515D1" w14:textId="77777777" w:rsidR="00A54F3C" w:rsidRPr="00A53F3F" w:rsidRDefault="00A54F3C" w:rsidP="00A53F3F">
            <w:pPr>
              <w:rPr>
                <w:b/>
                <w:bCs/>
                <w:lang w:val="sr-Cyrl-RS"/>
              </w:rPr>
            </w:pPr>
          </w:p>
        </w:tc>
        <w:tc>
          <w:tcPr>
            <w:tcW w:w="1701" w:type="dxa"/>
            <w:vMerge/>
          </w:tcPr>
          <w:p w14:paraId="14BE1011" w14:textId="77777777" w:rsidR="00A54F3C" w:rsidRPr="00A53F3F" w:rsidRDefault="00A54F3C" w:rsidP="00A53F3F">
            <w:pPr>
              <w:rPr>
                <w:b/>
                <w:bCs/>
                <w:lang w:val="sr-Cyrl-RS"/>
              </w:rPr>
            </w:pPr>
          </w:p>
        </w:tc>
        <w:tc>
          <w:tcPr>
            <w:tcW w:w="1479" w:type="dxa"/>
            <w:vMerge/>
          </w:tcPr>
          <w:p w14:paraId="50774F72" w14:textId="77777777" w:rsidR="00A54F3C" w:rsidRPr="00A53F3F" w:rsidRDefault="00A54F3C" w:rsidP="00A53F3F">
            <w:pPr>
              <w:rPr>
                <w:b/>
                <w:bCs/>
                <w:lang w:val="sr-Cyrl-RS"/>
              </w:rPr>
            </w:pPr>
          </w:p>
        </w:tc>
        <w:tc>
          <w:tcPr>
            <w:tcW w:w="6884" w:type="dxa"/>
            <w:vMerge/>
          </w:tcPr>
          <w:p w14:paraId="7E42CD70" w14:textId="7302E0CF" w:rsidR="00A54F3C" w:rsidRPr="00A53F3F" w:rsidRDefault="00A54F3C" w:rsidP="00A53F3F">
            <w:pPr>
              <w:rPr>
                <w:b/>
                <w:bCs/>
                <w:lang w:val="sr-Cyrl-RS"/>
              </w:rPr>
            </w:pPr>
          </w:p>
        </w:tc>
        <w:tc>
          <w:tcPr>
            <w:tcW w:w="992" w:type="dxa"/>
            <w:vMerge/>
          </w:tcPr>
          <w:p w14:paraId="63D02BB6" w14:textId="77777777" w:rsidR="00A54F3C" w:rsidRPr="00A53F3F" w:rsidRDefault="00A54F3C" w:rsidP="00A53F3F">
            <w:pPr>
              <w:rPr>
                <w:b/>
                <w:bCs/>
                <w:lang w:val="sr-Cyrl-RS"/>
              </w:rPr>
            </w:pPr>
          </w:p>
        </w:tc>
        <w:tc>
          <w:tcPr>
            <w:tcW w:w="426" w:type="dxa"/>
          </w:tcPr>
          <w:p w14:paraId="19AE52ED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IX</w:t>
            </w:r>
          </w:p>
        </w:tc>
        <w:tc>
          <w:tcPr>
            <w:tcW w:w="283" w:type="dxa"/>
          </w:tcPr>
          <w:p w14:paraId="4FB020D1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X</w:t>
            </w:r>
          </w:p>
        </w:tc>
        <w:tc>
          <w:tcPr>
            <w:tcW w:w="425" w:type="dxa"/>
          </w:tcPr>
          <w:p w14:paraId="32E7E025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XI</w:t>
            </w:r>
          </w:p>
        </w:tc>
        <w:tc>
          <w:tcPr>
            <w:tcW w:w="426" w:type="dxa"/>
          </w:tcPr>
          <w:p w14:paraId="048ECCB4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XII</w:t>
            </w:r>
          </w:p>
        </w:tc>
        <w:tc>
          <w:tcPr>
            <w:tcW w:w="425" w:type="dxa"/>
          </w:tcPr>
          <w:p w14:paraId="754FC006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I</w:t>
            </w:r>
          </w:p>
        </w:tc>
        <w:tc>
          <w:tcPr>
            <w:tcW w:w="425" w:type="dxa"/>
          </w:tcPr>
          <w:p w14:paraId="0F868D96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II</w:t>
            </w:r>
          </w:p>
        </w:tc>
        <w:tc>
          <w:tcPr>
            <w:tcW w:w="425" w:type="dxa"/>
          </w:tcPr>
          <w:p w14:paraId="37F25A15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III</w:t>
            </w:r>
          </w:p>
        </w:tc>
        <w:tc>
          <w:tcPr>
            <w:tcW w:w="426" w:type="dxa"/>
          </w:tcPr>
          <w:p w14:paraId="6776A002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IV</w:t>
            </w:r>
          </w:p>
        </w:tc>
        <w:tc>
          <w:tcPr>
            <w:tcW w:w="330" w:type="dxa"/>
          </w:tcPr>
          <w:p w14:paraId="4CE55866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V</w:t>
            </w:r>
          </w:p>
        </w:tc>
        <w:tc>
          <w:tcPr>
            <w:tcW w:w="378" w:type="dxa"/>
          </w:tcPr>
          <w:p w14:paraId="157D1B92" w14:textId="77777777" w:rsidR="00A54F3C" w:rsidRPr="00A53F3F" w:rsidRDefault="00A54F3C" w:rsidP="00A53F3F">
            <w:pPr>
              <w:jc w:val="center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VI</w:t>
            </w:r>
          </w:p>
        </w:tc>
      </w:tr>
      <w:tr w:rsidR="00A54F3C" w:rsidRPr="00A53F3F" w14:paraId="175DCADA" w14:textId="77777777" w:rsidTr="001B7D3A">
        <w:trPr>
          <w:cantSplit/>
          <w:trHeight w:val="9679"/>
          <w:jc w:val="center"/>
        </w:trPr>
        <w:tc>
          <w:tcPr>
            <w:tcW w:w="923" w:type="dxa"/>
          </w:tcPr>
          <w:p w14:paraId="7C3E74B0" w14:textId="77777777" w:rsidR="00A54F3C" w:rsidRPr="00A53F3F" w:rsidRDefault="00A54F3C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1.</w:t>
            </w:r>
          </w:p>
        </w:tc>
        <w:tc>
          <w:tcPr>
            <w:tcW w:w="1701" w:type="dxa"/>
          </w:tcPr>
          <w:p w14:paraId="3E988564" w14:textId="444178D5" w:rsidR="00A54F3C" w:rsidRPr="00A53F3F" w:rsidRDefault="006F12AC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Чувамо здравље/ Ја против епидемије</w:t>
            </w:r>
          </w:p>
        </w:tc>
        <w:tc>
          <w:tcPr>
            <w:tcW w:w="1479" w:type="dxa"/>
            <w:textDirection w:val="btLr"/>
          </w:tcPr>
          <w:p w14:paraId="344BC95C" w14:textId="1BB15150" w:rsidR="00A54F3C" w:rsidRPr="00A53F3F" w:rsidRDefault="00A53F3F" w:rsidP="00751202">
            <w:pPr>
              <w:ind w:left="113" w:right="113"/>
              <w:rPr>
                <w:lang w:val="sr-Cyrl-RS"/>
              </w:rPr>
            </w:pPr>
            <w:r w:rsidRPr="00A53F3F">
              <w:rPr>
                <w:lang w:val="sr-Cyrl-RS"/>
              </w:rPr>
              <w:t>Оспособљавање и мотивисање ученика за примену мера заштите од заразних болести</w:t>
            </w:r>
          </w:p>
        </w:tc>
        <w:tc>
          <w:tcPr>
            <w:tcW w:w="6884" w:type="dxa"/>
          </w:tcPr>
          <w:p w14:paraId="7A56AB9F" w14:textId="77777777" w:rsidR="00A53F3F" w:rsidRPr="00A53F3F" w:rsidRDefault="00A53F3F" w:rsidP="00751202">
            <w:pPr>
              <w:ind w:left="494" w:hanging="142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Српски језик</w:t>
            </w:r>
          </w:p>
          <w:p w14:paraId="6A02DD62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 xml:space="preserve">укратко образложи свој утисак и мишљење поштујући и другачије ставове; </w:t>
            </w:r>
          </w:p>
          <w:p w14:paraId="0AF3E4BA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 xml:space="preserve">препозна значење речи и фразеологизама који се употребљавају у свакодневној комуникацији; </w:t>
            </w:r>
          </w:p>
          <w:p w14:paraId="499A6B2B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 xml:space="preserve">прилагоди језички израз комуникативној ситуацији – формалној и неформалној; </w:t>
            </w:r>
          </w:p>
          <w:p w14:paraId="440E21EB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учествује у предлагању садржаја и начина рада</w:t>
            </w:r>
          </w:p>
          <w:p w14:paraId="6D381148" w14:textId="668B3630" w:rsidR="00A53F3F" w:rsidRPr="00A53F3F" w:rsidRDefault="00A53F3F" w:rsidP="00751202">
            <w:pPr>
              <w:ind w:left="494" w:hanging="142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Математика</w:t>
            </w:r>
          </w:p>
          <w:p w14:paraId="1AFBD9FD" w14:textId="1CA3BC2F" w:rsidR="00A53F3F" w:rsidRPr="00751202" w:rsidRDefault="00A53F3F" w:rsidP="00751202">
            <w:pPr>
              <w:pStyle w:val="ListParagraph"/>
              <w:numPr>
                <w:ilvl w:val="0"/>
                <w:numId w:val="8"/>
              </w:numPr>
              <w:ind w:left="495" w:hanging="225"/>
              <w:rPr>
                <w:lang w:val="sr-Cyrl-RS"/>
              </w:rPr>
            </w:pPr>
            <w:r w:rsidRPr="00751202">
              <w:rPr>
                <w:lang w:val="sr-Cyrl-RS"/>
              </w:rPr>
              <w:t>прочита, запише и упореди природне бројеве</w:t>
            </w:r>
          </w:p>
          <w:p w14:paraId="4AE688DD" w14:textId="54778520" w:rsidR="00A53F3F" w:rsidRPr="00751202" w:rsidRDefault="00A53F3F" w:rsidP="00751202">
            <w:pPr>
              <w:pStyle w:val="ListParagraph"/>
              <w:numPr>
                <w:ilvl w:val="0"/>
                <w:numId w:val="8"/>
              </w:numPr>
              <w:ind w:left="495" w:hanging="225"/>
              <w:rPr>
                <w:lang w:val="sr-Cyrl-RS"/>
              </w:rPr>
            </w:pPr>
            <w:r w:rsidRPr="00751202">
              <w:rPr>
                <w:lang w:val="sr-Cyrl-RS"/>
              </w:rPr>
              <w:t>запише резултат мерења дужине децималним бројем са највише две децимале</w:t>
            </w:r>
          </w:p>
          <w:p w14:paraId="091D6AD8" w14:textId="07403408" w:rsidR="00A53F3F" w:rsidRPr="00751202" w:rsidRDefault="00A53F3F" w:rsidP="00751202">
            <w:pPr>
              <w:pStyle w:val="ListParagraph"/>
              <w:numPr>
                <w:ilvl w:val="0"/>
                <w:numId w:val="9"/>
              </w:numPr>
              <w:ind w:left="495" w:hanging="225"/>
              <w:rPr>
                <w:lang w:val="sr-Cyrl-RS"/>
              </w:rPr>
            </w:pPr>
            <w:r w:rsidRPr="00751202">
              <w:rPr>
                <w:lang w:val="sr-Cyrl-RS"/>
              </w:rPr>
              <w:t>формира низ на основу упутства</w:t>
            </w:r>
          </w:p>
          <w:p w14:paraId="1F11CC5E" w14:textId="77777777" w:rsidR="00A53F3F" w:rsidRPr="00A53F3F" w:rsidRDefault="00A53F3F" w:rsidP="00751202">
            <w:pPr>
              <w:ind w:left="494" w:hanging="142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Природа и друштво</w:t>
            </w:r>
          </w:p>
          <w:p w14:paraId="08D9E939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сарађује са другима у групи на заједничким активностима</w:t>
            </w:r>
          </w:p>
          <w:p w14:paraId="2AD4F697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повеже резултате рада са уложеним трудом</w:t>
            </w:r>
          </w:p>
          <w:p w14:paraId="4704D240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учествује у друштвено-корисним акцијама уз подршку одраслих</w:t>
            </w:r>
          </w:p>
          <w:p w14:paraId="47C48809" w14:textId="77777777" w:rsidR="00A53F3F" w:rsidRPr="00A53F3F" w:rsidRDefault="00A53F3F" w:rsidP="00751202">
            <w:pPr>
              <w:ind w:left="494" w:hanging="142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Ликовна култура</w:t>
            </w:r>
          </w:p>
          <w:p w14:paraId="59A395A3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користи материјал и прибор на безбедан и одговоран начин</w:t>
            </w:r>
          </w:p>
          <w:p w14:paraId="73B07C48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користи различите технике и материјале</w:t>
            </w:r>
          </w:p>
          <w:p w14:paraId="549CCFD7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изражава одабраним материјалом и техникама своје идеје и емоције</w:t>
            </w:r>
          </w:p>
          <w:p w14:paraId="1EDE4459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учествује у планирању и реализацији ликовног пројекта</w:t>
            </w:r>
          </w:p>
          <w:p w14:paraId="4FF0CA9F" w14:textId="77777777" w:rsidR="00A53F3F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разматра, у групи, шта и како је учио/учила и где та знања може применити</w:t>
            </w:r>
          </w:p>
          <w:p w14:paraId="277522B5" w14:textId="77777777" w:rsidR="00A53F3F" w:rsidRPr="00A53F3F" w:rsidRDefault="00A53F3F" w:rsidP="00751202">
            <w:pPr>
              <w:ind w:left="494" w:hanging="142"/>
              <w:rPr>
                <w:b/>
                <w:bCs/>
                <w:lang w:val="sr-Cyrl-RS"/>
              </w:rPr>
            </w:pPr>
            <w:r w:rsidRPr="00A53F3F">
              <w:rPr>
                <w:b/>
                <w:bCs/>
                <w:lang w:val="sr-Cyrl-RS"/>
              </w:rPr>
              <w:t>Музичка култура</w:t>
            </w:r>
          </w:p>
          <w:p w14:paraId="53C13B51" w14:textId="58BE6EC2" w:rsidR="00A53F3F" w:rsidRPr="00751202" w:rsidRDefault="00A53F3F" w:rsidP="00751202">
            <w:pPr>
              <w:pStyle w:val="ListParagraph"/>
              <w:numPr>
                <w:ilvl w:val="1"/>
                <w:numId w:val="8"/>
              </w:numPr>
              <w:ind w:left="636"/>
              <w:rPr>
                <w:lang w:val="sr-Cyrl-RS"/>
              </w:rPr>
            </w:pPr>
            <w:r w:rsidRPr="00751202">
              <w:rPr>
                <w:lang w:val="sr-Cyrl-RS"/>
              </w:rPr>
              <w:t>пева по слуху</w:t>
            </w:r>
          </w:p>
          <w:p w14:paraId="370D69CB" w14:textId="103D19C7" w:rsidR="00A53F3F" w:rsidRPr="00751202" w:rsidRDefault="00A53F3F" w:rsidP="00751202">
            <w:pPr>
              <w:pStyle w:val="ListParagraph"/>
              <w:numPr>
                <w:ilvl w:val="1"/>
                <w:numId w:val="8"/>
              </w:numPr>
              <w:ind w:left="636"/>
              <w:rPr>
                <w:lang w:val="sr-Cyrl-RS"/>
              </w:rPr>
            </w:pPr>
            <w:r w:rsidRPr="00751202">
              <w:rPr>
                <w:lang w:val="sr-Cyrl-RS"/>
              </w:rPr>
              <w:t>изабере одговарајући музички садржај (од понуђених) према литерарном садржају;</w:t>
            </w:r>
          </w:p>
          <w:p w14:paraId="18A062A5" w14:textId="5038FD88" w:rsidR="00A53F3F" w:rsidRPr="00751202" w:rsidRDefault="00A53F3F" w:rsidP="00751202">
            <w:pPr>
              <w:pStyle w:val="ListParagraph"/>
              <w:numPr>
                <w:ilvl w:val="0"/>
                <w:numId w:val="9"/>
              </w:numPr>
              <w:ind w:left="636"/>
              <w:rPr>
                <w:lang w:val="sr-Cyrl-RS"/>
              </w:rPr>
            </w:pPr>
            <w:r w:rsidRPr="00751202">
              <w:rPr>
                <w:lang w:val="sr-Cyrl-RS"/>
              </w:rPr>
              <w:t>поштује договорена правила понашања при слушању и извођењу музике;</w:t>
            </w:r>
          </w:p>
          <w:p w14:paraId="5B6DC085" w14:textId="77777777" w:rsidR="00A53F3F" w:rsidRPr="00751202" w:rsidRDefault="00A53F3F" w:rsidP="00751202">
            <w:pPr>
              <w:ind w:left="494" w:hanging="142"/>
              <w:rPr>
                <w:b/>
                <w:bCs/>
                <w:lang w:val="sr-Cyrl-RS"/>
              </w:rPr>
            </w:pPr>
            <w:r w:rsidRPr="00751202">
              <w:rPr>
                <w:b/>
                <w:bCs/>
                <w:lang w:val="sr-Cyrl-RS"/>
              </w:rPr>
              <w:t>Грађанско васпитање</w:t>
            </w:r>
          </w:p>
          <w:p w14:paraId="030F7C0D" w14:textId="41F10B8B" w:rsidR="00A54F3C" w:rsidRPr="00A53F3F" w:rsidRDefault="00A53F3F" w:rsidP="00751202">
            <w:pPr>
              <w:ind w:left="494" w:hanging="142"/>
              <w:rPr>
                <w:lang w:val="sr-Cyrl-RS"/>
              </w:rPr>
            </w:pPr>
            <w:r w:rsidRPr="00A53F3F">
              <w:rPr>
                <w:lang w:val="sr-Cyrl-RS"/>
              </w:rPr>
              <w:t>-</w:t>
            </w:r>
            <w:r w:rsidRPr="00A53F3F">
              <w:rPr>
                <w:lang w:val="sr-Cyrl-RS"/>
              </w:rPr>
              <w:tab/>
              <w:t>изради план акције (подела улога, договор о роковима и начинима реализације); да је реализује, документује и вреднује</w:t>
            </w:r>
          </w:p>
        </w:tc>
        <w:tc>
          <w:tcPr>
            <w:tcW w:w="992" w:type="dxa"/>
          </w:tcPr>
          <w:p w14:paraId="0416B8CC" w14:textId="6A3A6BFB" w:rsidR="00A54F3C" w:rsidRPr="00A53F3F" w:rsidRDefault="004266AC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6</w:t>
            </w:r>
          </w:p>
        </w:tc>
        <w:tc>
          <w:tcPr>
            <w:tcW w:w="426" w:type="dxa"/>
          </w:tcPr>
          <w:p w14:paraId="09FEEFF2" w14:textId="0ECF3257" w:rsidR="00A54F3C" w:rsidRPr="00A53F3F" w:rsidRDefault="00A54F3C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x</w:t>
            </w:r>
          </w:p>
        </w:tc>
        <w:tc>
          <w:tcPr>
            <w:tcW w:w="283" w:type="dxa"/>
          </w:tcPr>
          <w:p w14:paraId="1447D27C" w14:textId="3DCADA6B" w:rsidR="00A54F3C" w:rsidRPr="00A53F3F" w:rsidRDefault="00A54F3C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x</w:t>
            </w:r>
          </w:p>
        </w:tc>
        <w:tc>
          <w:tcPr>
            <w:tcW w:w="425" w:type="dxa"/>
          </w:tcPr>
          <w:p w14:paraId="2262A209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3CEEF595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36502574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3BB9A231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5B8FFD7A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3DFC1CB1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330" w:type="dxa"/>
          </w:tcPr>
          <w:p w14:paraId="0BE5974F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  <w:tc>
          <w:tcPr>
            <w:tcW w:w="378" w:type="dxa"/>
          </w:tcPr>
          <w:p w14:paraId="01EA5F7C" w14:textId="77777777" w:rsidR="00A54F3C" w:rsidRPr="00A53F3F" w:rsidRDefault="00A54F3C" w:rsidP="00751202">
            <w:pPr>
              <w:rPr>
                <w:lang w:val="sr-Cyrl-RS"/>
              </w:rPr>
            </w:pPr>
          </w:p>
        </w:tc>
      </w:tr>
      <w:tr w:rsidR="00751202" w:rsidRPr="00A53F3F" w14:paraId="65916C48" w14:textId="77777777" w:rsidTr="00751202">
        <w:trPr>
          <w:cantSplit/>
          <w:trHeight w:val="1134"/>
          <w:jc w:val="center"/>
        </w:trPr>
        <w:tc>
          <w:tcPr>
            <w:tcW w:w="923" w:type="dxa"/>
          </w:tcPr>
          <w:p w14:paraId="2DA70F7E" w14:textId="77777777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lastRenderedPageBreak/>
              <w:t xml:space="preserve">2. </w:t>
            </w:r>
          </w:p>
          <w:p w14:paraId="043BC686" w14:textId="663F8390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14:paraId="112A6B31" w14:textId="074346F2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Знање је и знање дати</w:t>
            </w:r>
          </w:p>
        </w:tc>
        <w:tc>
          <w:tcPr>
            <w:tcW w:w="1479" w:type="dxa"/>
            <w:textDirection w:val="btLr"/>
          </w:tcPr>
          <w:p w14:paraId="4BF864A3" w14:textId="77777777" w:rsidR="00751202" w:rsidRPr="004F6AA6" w:rsidRDefault="00751202" w:rsidP="00751202">
            <w:pPr>
              <w:pStyle w:val="NoSpacing"/>
              <w:ind w:left="113" w:right="113"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 xml:space="preserve">Оспособљавање и мотивисање ученика да схвате значај учења кроз међусобно подучавање различитим знањима и вештинама </w:t>
            </w:r>
          </w:p>
          <w:p w14:paraId="0DDA5D1B" w14:textId="77777777" w:rsidR="00751202" w:rsidRPr="00A53F3F" w:rsidRDefault="00751202" w:rsidP="00751202">
            <w:pPr>
              <w:ind w:left="113" w:right="113"/>
              <w:rPr>
                <w:lang w:val="sr-Cyrl-RS"/>
              </w:rPr>
            </w:pPr>
          </w:p>
        </w:tc>
        <w:tc>
          <w:tcPr>
            <w:tcW w:w="6884" w:type="dxa"/>
          </w:tcPr>
          <w:p w14:paraId="1F2CE582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Српски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4F6AA6">
              <w:rPr>
                <w:rFonts w:eastAsia="Calibri" w:cstheme="minorHAnsi"/>
                <w:b/>
              </w:rPr>
              <w:t>језик</w:t>
            </w:r>
          </w:p>
          <w:p w14:paraId="186D7BBA" w14:textId="77777777" w:rsidR="00751202" w:rsidRPr="004F6AA6" w:rsidRDefault="00751202" w:rsidP="00751202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уме да изрази</w:t>
            </w:r>
            <w:r>
              <w:rPr>
                <w:rFonts w:eastAsia="Calibri" w:cstheme="minorHAnsi"/>
              </w:rPr>
              <w:t xml:space="preserve"> своје идеје и мишљење и да их јасно образложи</w:t>
            </w:r>
            <w:r w:rsidRPr="004F6AA6">
              <w:rPr>
                <w:rFonts w:eastAsia="Calibri" w:cstheme="minorHAnsi"/>
              </w:rPr>
              <w:t>, као и да представи резултате рада</w:t>
            </w:r>
          </w:p>
          <w:p w14:paraId="3B305DB2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правилно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саставља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реченице и повезује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их у логичну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целину</w:t>
            </w:r>
          </w:p>
          <w:p w14:paraId="4987484F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уме да објасни редослед активности</w:t>
            </w:r>
          </w:p>
          <w:p w14:paraId="65EDE5F3" w14:textId="77777777" w:rsidR="00751202" w:rsidRPr="003A3017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сажето даје препоруке</w:t>
            </w:r>
          </w:p>
          <w:p w14:paraId="52A37DA7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Природа и друштво</w:t>
            </w:r>
          </w:p>
          <w:p w14:paraId="65185A97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сарађује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са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другима у групи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на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заједничким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активностима</w:t>
            </w:r>
          </w:p>
          <w:p w14:paraId="72583469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повезује </w:t>
            </w:r>
            <w:r w:rsidRPr="004F6AA6">
              <w:rPr>
                <w:rFonts w:eastAsia="Calibri" w:cstheme="minorHAnsi"/>
              </w:rPr>
              <w:t>резултате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рада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са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уложеним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трудом</w:t>
            </w:r>
          </w:p>
          <w:p w14:paraId="3CDF8D04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учествује у друштвено-корисним акцијама уз подршку одраслих</w:t>
            </w:r>
          </w:p>
          <w:p w14:paraId="773E4FD4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Ликовна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4F6AA6">
              <w:rPr>
                <w:rFonts w:eastAsia="Calibri" w:cstheme="minorHAnsi"/>
                <w:b/>
              </w:rPr>
              <w:t>култура</w:t>
            </w:r>
          </w:p>
          <w:p w14:paraId="2C897AEB" w14:textId="77777777" w:rsidR="00751202" w:rsidRPr="003A3017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користи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материјал и прибор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на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безбедан и одговоран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начин</w:t>
            </w:r>
          </w:p>
          <w:p w14:paraId="313D4970" w14:textId="2D88C081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изражава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одабраним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материјалом и техникама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своје</w:t>
            </w:r>
            <w:r w:rsidR="00403EC8">
              <w:rPr>
                <w:rFonts w:eastAsia="Calibri" w:cstheme="minorHAnsi"/>
                <w:lang w:val="sr-Cyrl-RS"/>
              </w:rPr>
              <w:t xml:space="preserve"> </w:t>
            </w:r>
            <w:r w:rsidRPr="004F6AA6">
              <w:rPr>
                <w:rFonts w:eastAsia="Calibri" w:cstheme="minorHAnsi"/>
              </w:rPr>
              <w:t>идеје и емоције</w:t>
            </w:r>
          </w:p>
          <w:p w14:paraId="17370CC8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учествује у планирању и реализацији ликовног пројекта</w:t>
            </w:r>
          </w:p>
          <w:p w14:paraId="35F205E3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разматра, у групи, шта и како је учио/учила и где та знања може применити</w:t>
            </w:r>
          </w:p>
          <w:p w14:paraId="2FFBA0DA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Грађанско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4F6AA6">
              <w:rPr>
                <w:rFonts w:eastAsia="Calibri" w:cstheme="minorHAnsi"/>
                <w:b/>
              </w:rPr>
              <w:t>васпитање</w:t>
            </w:r>
          </w:p>
          <w:p w14:paraId="63568E2E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уме да изради </w:t>
            </w:r>
            <w:r w:rsidRPr="004F6AA6">
              <w:rPr>
                <w:rFonts w:eastAsia="Calibri" w:cstheme="minorHAnsi"/>
              </w:rPr>
              <w:t>план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акције (подела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улога, договор о роковима и начинима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реализације); да</w:t>
            </w:r>
            <w:r>
              <w:rPr>
                <w:rFonts w:eastAsia="Calibri" w:cstheme="minorHAnsi"/>
              </w:rPr>
              <w:t xml:space="preserve"> </w:t>
            </w:r>
            <w:r w:rsidRPr="004F6AA6">
              <w:rPr>
                <w:rFonts w:eastAsia="Calibri" w:cstheme="minorHAnsi"/>
              </w:rPr>
              <w:t>је</w:t>
            </w:r>
            <w:r>
              <w:rPr>
                <w:rFonts w:eastAsia="Calibri" w:cstheme="minorHAnsi"/>
              </w:rPr>
              <w:t xml:space="preserve"> реализује, документује</w:t>
            </w:r>
            <w:r w:rsidRPr="004F6AA6">
              <w:rPr>
                <w:rFonts w:eastAsia="Calibri" w:cstheme="minorHAnsi"/>
              </w:rPr>
              <w:t xml:space="preserve"> и вреднује</w:t>
            </w:r>
          </w:p>
          <w:p w14:paraId="043BA513" w14:textId="25ACD91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14:paraId="7F388BB0" w14:textId="2DBAC7D6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6</w:t>
            </w:r>
          </w:p>
        </w:tc>
        <w:tc>
          <w:tcPr>
            <w:tcW w:w="426" w:type="dxa"/>
          </w:tcPr>
          <w:p w14:paraId="4D212D18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283" w:type="dxa"/>
          </w:tcPr>
          <w:p w14:paraId="0CCBCB43" w14:textId="356A92A1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5" w:type="dxa"/>
          </w:tcPr>
          <w:p w14:paraId="01417F24" w14:textId="5487F15F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6" w:type="dxa"/>
          </w:tcPr>
          <w:p w14:paraId="48B74B97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3ADBAC95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1878B56F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69D52CFA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322B61DD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330" w:type="dxa"/>
          </w:tcPr>
          <w:p w14:paraId="45563C78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378" w:type="dxa"/>
          </w:tcPr>
          <w:p w14:paraId="185A91A0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</w:tr>
      <w:tr w:rsidR="00751202" w:rsidRPr="00A53F3F" w14:paraId="7ADFB6B3" w14:textId="77777777" w:rsidTr="00751202">
        <w:trPr>
          <w:cantSplit/>
          <w:trHeight w:val="2594"/>
          <w:jc w:val="center"/>
        </w:trPr>
        <w:tc>
          <w:tcPr>
            <w:tcW w:w="923" w:type="dxa"/>
          </w:tcPr>
          <w:p w14:paraId="2BED95D7" w14:textId="630B751F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lastRenderedPageBreak/>
              <w:t xml:space="preserve">3. </w:t>
            </w:r>
          </w:p>
          <w:p w14:paraId="3AE63C7C" w14:textId="77777777" w:rsidR="00751202" w:rsidRPr="00A53F3F" w:rsidRDefault="00751202" w:rsidP="00751202">
            <w:pPr>
              <w:rPr>
                <w:lang w:val="sr-Cyrl-RS"/>
              </w:rPr>
            </w:pPr>
          </w:p>
          <w:p w14:paraId="16F3F919" w14:textId="549A34BE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14:paraId="0DAFDC0D" w14:textId="097E13F6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Није шала није виц</w:t>
            </w:r>
          </w:p>
        </w:tc>
        <w:tc>
          <w:tcPr>
            <w:tcW w:w="1479" w:type="dxa"/>
            <w:textDirection w:val="btLr"/>
          </w:tcPr>
          <w:p w14:paraId="6097C7FB" w14:textId="410173D8" w:rsidR="00751202" w:rsidRPr="00A53F3F" w:rsidRDefault="00751202" w:rsidP="00751202">
            <w:pPr>
              <w:ind w:left="113" w:right="113"/>
              <w:rPr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Мо</w:t>
            </w:r>
            <w:r w:rsidRPr="004F6AA6">
              <w:rPr>
                <w:rFonts w:eastAsia="Calibri" w:cstheme="minorHAnsi"/>
                <w:lang w:val="sr-Cyrl-RS"/>
              </w:rPr>
              <w:t xml:space="preserve">тивисање ученика </w:t>
            </w:r>
            <w:r>
              <w:rPr>
                <w:rFonts w:eastAsia="Calibri" w:cstheme="minorHAnsi"/>
                <w:lang w:val="sr-Cyrl-RS"/>
              </w:rPr>
              <w:t>за писање кроз израду збирке анегдота</w:t>
            </w:r>
          </w:p>
        </w:tc>
        <w:tc>
          <w:tcPr>
            <w:tcW w:w="6884" w:type="dxa"/>
          </w:tcPr>
          <w:p w14:paraId="36369582" w14:textId="77777777" w:rsidR="00751202" w:rsidRDefault="00751202" w:rsidP="00751202">
            <w:pPr>
              <w:rPr>
                <w:rFonts w:eastAsia="Calibri" w:cstheme="minorHAnsi"/>
                <w:b/>
                <w:lang w:val="sr-Cyrl-RS"/>
              </w:rPr>
            </w:pPr>
            <w:r w:rsidRPr="004F6AA6">
              <w:rPr>
                <w:rFonts w:eastAsia="Calibri" w:cstheme="minorHAnsi"/>
                <w:b/>
              </w:rPr>
              <w:t>Српски језик</w:t>
            </w:r>
          </w:p>
          <w:p w14:paraId="6712620F" w14:textId="724DCDA8" w:rsidR="00751202" w:rsidRPr="004F6AA6" w:rsidRDefault="00751202" w:rsidP="00751202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val="sr-Cyrl-RS"/>
              </w:rPr>
            </w:pPr>
            <w:r w:rsidRPr="004F6AA6">
              <w:rPr>
                <w:rFonts w:eastAsia="Calibri" w:cstheme="minorHAnsi"/>
                <w:lang w:val="sr-Cyrl-RS"/>
              </w:rPr>
              <w:t>уме да изрази и јасно образложи идеје, као и да представи резултате рада</w:t>
            </w:r>
          </w:p>
          <w:p w14:paraId="4748BE61" w14:textId="77777777" w:rsidR="00751202" w:rsidRPr="00A40ECC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правилно саставља реченице и повезује их у логичну целину</w:t>
            </w:r>
          </w:p>
          <w:p w14:paraId="4CBC5C6A" w14:textId="77777777" w:rsidR="00751202" w:rsidRPr="00AE4A61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A40ECC">
              <w:rPr>
                <w:rFonts w:eastAsia="Calibri" w:cstheme="minorHAnsi"/>
              </w:rPr>
              <w:t>правилно пише сва три модела управног говора</w:t>
            </w:r>
          </w:p>
          <w:p w14:paraId="71322BCA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AE4A61">
              <w:rPr>
                <w:rFonts w:eastAsia="Calibri" w:cstheme="minorHAnsi"/>
              </w:rPr>
              <w:t>уочи основни тон књижевног текста (ведар, тужан, шаљив)</w:t>
            </w:r>
          </w:p>
          <w:p w14:paraId="2CC6EA0E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уме да објасни редослед активности</w:t>
            </w:r>
          </w:p>
          <w:p w14:paraId="660DF6B9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сажето даје препоруке</w:t>
            </w:r>
          </w:p>
          <w:p w14:paraId="40BEF6AA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богати речник</w:t>
            </w:r>
          </w:p>
          <w:p w14:paraId="7909C154" w14:textId="77777777" w:rsidR="00751202" w:rsidRPr="004F6AA6" w:rsidRDefault="00751202" w:rsidP="00751202">
            <w:pPr>
              <w:rPr>
                <w:rFonts w:eastAsia="Calibri" w:cstheme="minorHAnsi"/>
                <w:b/>
                <w:lang w:val="sr-Cyrl-RS"/>
              </w:rPr>
            </w:pPr>
          </w:p>
          <w:p w14:paraId="064AB119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  <w:lang w:val="sr-Cyrl-RS"/>
              </w:rPr>
              <w:t>Природа и друштво</w:t>
            </w:r>
          </w:p>
          <w:p w14:paraId="7A78D00A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сарађује са другима у групи на заједничким активностима</w:t>
            </w:r>
          </w:p>
          <w:p w14:paraId="07D2062C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повеже резултате рада са уложеним трудом</w:t>
            </w:r>
          </w:p>
          <w:p w14:paraId="1F438740" w14:textId="77777777" w:rsidR="00751202" w:rsidRPr="004F6AA6" w:rsidRDefault="00751202" w:rsidP="00751202">
            <w:pPr>
              <w:rPr>
                <w:rFonts w:eastAsia="Calibri" w:cstheme="minorHAnsi"/>
              </w:rPr>
            </w:pPr>
          </w:p>
          <w:p w14:paraId="7CA85DBD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Ликовна култура</w:t>
            </w:r>
          </w:p>
          <w:p w14:paraId="62212467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користи материјал и прибор на безбедан и одговоран начин</w:t>
            </w:r>
          </w:p>
          <w:p w14:paraId="2C7E704A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користи различите технике и материјале</w:t>
            </w:r>
          </w:p>
          <w:p w14:paraId="09A69DCE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 xml:space="preserve">изражава одабраним материјалом и техникама своје </w:t>
            </w:r>
            <w:r w:rsidRPr="004F6AA6">
              <w:rPr>
                <w:rFonts w:eastAsia="Calibri" w:cstheme="minorHAnsi"/>
                <w:lang w:val="sr-Cyrl-RS"/>
              </w:rPr>
              <w:t xml:space="preserve">идеје и </w:t>
            </w:r>
            <w:r w:rsidRPr="004F6AA6">
              <w:rPr>
                <w:rFonts w:eastAsia="Calibri" w:cstheme="minorHAnsi"/>
              </w:rPr>
              <w:t>емоције</w:t>
            </w:r>
          </w:p>
          <w:p w14:paraId="58008FEC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учествује у планирању и реализацији ликовног пројекта</w:t>
            </w:r>
          </w:p>
          <w:p w14:paraId="289E3165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разматра, у групи, шта и како је учио/учила и где та знања може применити</w:t>
            </w:r>
          </w:p>
          <w:p w14:paraId="1E511B95" w14:textId="77777777" w:rsidR="00751202" w:rsidRPr="004F6AA6" w:rsidRDefault="00751202" w:rsidP="00751202">
            <w:pPr>
              <w:ind w:left="720"/>
              <w:contextualSpacing/>
              <w:rPr>
                <w:rFonts w:eastAsia="Calibri" w:cstheme="minorHAnsi"/>
              </w:rPr>
            </w:pPr>
          </w:p>
          <w:p w14:paraId="289BEEA9" w14:textId="77777777" w:rsidR="00751202" w:rsidRPr="004F6AA6" w:rsidRDefault="00751202" w:rsidP="00751202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Грађанско васпитање</w:t>
            </w:r>
          </w:p>
          <w:p w14:paraId="011F8079" w14:textId="77777777" w:rsidR="00751202" w:rsidRPr="004F6AA6" w:rsidRDefault="00751202" w:rsidP="00751202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изради план акције (подела улога, договор о роковима и начинима реализације); да је реализује, документује, и вреднује</w:t>
            </w:r>
          </w:p>
          <w:p w14:paraId="28A7FFFC" w14:textId="22D8573F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14:paraId="50144076" w14:textId="719122CC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6</w:t>
            </w:r>
          </w:p>
        </w:tc>
        <w:tc>
          <w:tcPr>
            <w:tcW w:w="426" w:type="dxa"/>
          </w:tcPr>
          <w:p w14:paraId="71C525BC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283" w:type="dxa"/>
          </w:tcPr>
          <w:p w14:paraId="33458BE4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0E148791" w14:textId="7E439CE7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6" w:type="dxa"/>
          </w:tcPr>
          <w:p w14:paraId="44A18211" w14:textId="02E7507E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5" w:type="dxa"/>
          </w:tcPr>
          <w:p w14:paraId="0307AF74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58E2B07C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0B99597F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150B1C74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330" w:type="dxa"/>
          </w:tcPr>
          <w:p w14:paraId="664F5446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378" w:type="dxa"/>
          </w:tcPr>
          <w:p w14:paraId="0C60DBDF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</w:tr>
      <w:tr w:rsidR="00751202" w:rsidRPr="00A53F3F" w14:paraId="7C583349" w14:textId="77777777" w:rsidTr="00751202">
        <w:trPr>
          <w:cantSplit/>
          <w:trHeight w:val="1134"/>
          <w:jc w:val="center"/>
        </w:trPr>
        <w:tc>
          <w:tcPr>
            <w:tcW w:w="923" w:type="dxa"/>
          </w:tcPr>
          <w:p w14:paraId="174C6256" w14:textId="4B56720E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lastRenderedPageBreak/>
              <w:t>4.</w:t>
            </w:r>
          </w:p>
        </w:tc>
        <w:tc>
          <w:tcPr>
            <w:tcW w:w="1701" w:type="dxa"/>
          </w:tcPr>
          <w:p w14:paraId="686533CA" w14:textId="7A17C1CF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Туристички водич</w:t>
            </w:r>
          </w:p>
        </w:tc>
        <w:tc>
          <w:tcPr>
            <w:tcW w:w="1479" w:type="dxa"/>
            <w:textDirection w:val="btLr"/>
          </w:tcPr>
          <w:p w14:paraId="0D80AF37" w14:textId="109E875A" w:rsidR="00751202" w:rsidRPr="00A53F3F" w:rsidRDefault="00751202" w:rsidP="00751202">
            <w:pPr>
              <w:ind w:left="113" w:right="113"/>
              <w:rPr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Оспособљавање ученика да повежу нова сазнања са претходним искуством, користећи интернет. Оспособљавање ученика за самооцењивање.</w:t>
            </w:r>
          </w:p>
        </w:tc>
        <w:tc>
          <w:tcPr>
            <w:tcW w:w="6884" w:type="dxa"/>
          </w:tcPr>
          <w:p w14:paraId="45D959DF" w14:textId="77777777" w:rsidR="00751202" w:rsidRPr="006628B8" w:rsidRDefault="00751202" w:rsidP="00751202">
            <w:pPr>
              <w:rPr>
                <w:rFonts w:eastAsia="Times New Roman" w:cstheme="minorHAnsi"/>
                <w:b/>
                <w:lang w:val="sr-Cyrl-RS"/>
              </w:rPr>
            </w:pPr>
            <w:r w:rsidRPr="006628B8">
              <w:rPr>
                <w:rFonts w:eastAsia="Times New Roman" w:cstheme="minorHAnsi"/>
                <w:b/>
                <w:lang w:val="sr-Cyrl-RS"/>
              </w:rPr>
              <w:t>Српски језик:</w:t>
            </w:r>
          </w:p>
          <w:p w14:paraId="3E59A803" w14:textId="75040B97" w:rsidR="00751202" w:rsidRPr="006628B8" w:rsidRDefault="00751202" w:rsidP="00751202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628B8"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lang w:val="sr-Cyrl-RS"/>
              </w:rPr>
              <w:t>чита са разумевањем различите врсте текстова;</w:t>
            </w:r>
          </w:p>
          <w:p w14:paraId="108F596E" w14:textId="373DA321" w:rsidR="00751202" w:rsidRPr="006628B8" w:rsidRDefault="00751202" w:rsidP="00751202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628B8">
              <w:rPr>
                <w:rFonts w:eastAsia="Times New Roman" w:cstheme="minorHAnsi"/>
                <w:color w:val="000000"/>
                <w:lang w:val="sr-Cyrl-RS"/>
              </w:rPr>
              <w:t>-</w:t>
            </w:r>
            <w:r>
              <w:rPr>
                <w:rFonts w:eastAsia="Times New Roman" w:cstheme="minorHAnsi"/>
                <w:color w:val="000000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color w:val="000000"/>
                <w:lang w:val="sr-Cyrl-RS"/>
              </w:rPr>
              <w:t>поштује и примени основна правописна правила;</w:t>
            </w:r>
          </w:p>
          <w:p w14:paraId="6666785F" w14:textId="52A80BD1" w:rsidR="00751202" w:rsidRPr="006628B8" w:rsidRDefault="00751202" w:rsidP="00751202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-</w:t>
            </w:r>
            <w:r>
              <w:rPr>
                <w:rFonts w:eastAsia="Times New Roman" w:cstheme="minorHAnsi"/>
                <w:shd w:val="clear" w:color="auto" w:fill="FFFFFF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 xml:space="preserve">употреби </w:t>
            </w:r>
            <w:r w:rsidRPr="006628B8">
              <w:rPr>
                <w:rFonts w:eastAsia="Times New Roman" w:cstheme="minorHAnsi"/>
                <w:lang w:val="sr-Cyrl-RS"/>
              </w:rPr>
              <w:t>основне облике усменог и писменог изражавања;</w:t>
            </w:r>
          </w:p>
          <w:p w14:paraId="0424C32F" w14:textId="13DA412C" w:rsidR="00751202" w:rsidRPr="006628B8" w:rsidRDefault="00751202" w:rsidP="00751202">
            <w:pPr>
              <w:spacing w:after="60"/>
              <w:ind w:right="50"/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-</w:t>
            </w:r>
            <w:r>
              <w:rPr>
                <w:rFonts w:eastAsia="Times New Roman" w:cstheme="minorHAnsi"/>
                <w:shd w:val="clear" w:color="auto" w:fill="FFFFFF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правилно структурира текст;</w:t>
            </w:r>
          </w:p>
          <w:p w14:paraId="1160A06B" w14:textId="7486DE0D" w:rsidR="00751202" w:rsidRPr="006628B8" w:rsidRDefault="00751202" w:rsidP="00751202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-</w:t>
            </w:r>
            <w:r>
              <w:rPr>
                <w:rFonts w:eastAsia="Times New Roman" w:cstheme="minorHAnsi"/>
                <w:shd w:val="clear" w:color="auto" w:fill="FFFFFF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учествује у предлагању садржаја и начина рада</w:t>
            </w:r>
          </w:p>
          <w:p w14:paraId="42F6E124" w14:textId="77777777" w:rsidR="00751202" w:rsidRPr="006628B8" w:rsidRDefault="00751202" w:rsidP="00751202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6628B8">
              <w:rPr>
                <w:rFonts w:eastAsia="Times New Roman" w:cstheme="minorHAnsi"/>
                <w:b/>
                <w:shd w:val="clear" w:color="auto" w:fill="FFFFFF"/>
                <w:lang w:val="sr-Cyrl-RS"/>
              </w:rPr>
              <w:t>Природа и друштво</w:t>
            </w: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:</w:t>
            </w:r>
          </w:p>
          <w:p w14:paraId="14280BBB" w14:textId="7501A00A" w:rsidR="00751202" w:rsidRPr="006628B8" w:rsidRDefault="00751202" w:rsidP="00751202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6628B8"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lang w:val="sr-Cyrl-RS"/>
              </w:rPr>
              <w:t>одреди положај главног града и већих насеља на географској карти Србије;</w:t>
            </w:r>
          </w:p>
          <w:p w14:paraId="5F56BCC1" w14:textId="5A65A1A2" w:rsidR="00751202" w:rsidRPr="006628B8" w:rsidRDefault="00751202" w:rsidP="00751202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6628B8"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lang w:val="sr-Cyrl-RS"/>
              </w:rPr>
              <w:t xml:space="preserve">одреди положај и именује природне и друштвене објекте на географској карти Србије; </w:t>
            </w:r>
          </w:p>
          <w:p w14:paraId="1D941E51" w14:textId="07F6A364" w:rsidR="00751202" w:rsidRPr="006628B8" w:rsidRDefault="00751202" w:rsidP="00751202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6628B8">
              <w:rPr>
                <w:rFonts w:eastAsia="Arial" w:cstheme="minorHAnsi"/>
                <w:color w:val="000000"/>
                <w:lang w:val="sr-Cyrl-RS"/>
              </w:rPr>
              <w:t>-</w:t>
            </w:r>
            <w:r>
              <w:rPr>
                <w:rFonts w:eastAsia="Arial" w:cstheme="minorHAnsi"/>
                <w:color w:val="000000"/>
                <w:lang w:val="sr-Cyrl-RS"/>
              </w:rPr>
              <w:t xml:space="preserve"> </w:t>
            </w:r>
            <w:r w:rsidRPr="006628B8">
              <w:rPr>
                <w:rFonts w:eastAsia="Arial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14:paraId="565BD9F9" w14:textId="1BE6D725" w:rsidR="00751202" w:rsidRPr="006628B8" w:rsidRDefault="00751202" w:rsidP="00751202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6628B8"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lang w:val="sr-Cyrl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14:paraId="1CC6096A" w14:textId="01D8798A" w:rsidR="00751202" w:rsidRPr="006628B8" w:rsidRDefault="00751202" w:rsidP="00751202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6628B8"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14:paraId="7463E6D2" w14:textId="68BB6777" w:rsidR="00751202" w:rsidRPr="006628B8" w:rsidRDefault="00751202" w:rsidP="00751202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6628B8"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  <w:lang w:val="sr-Cyrl-RS"/>
              </w:rPr>
              <w:t xml:space="preserve"> </w:t>
            </w:r>
            <w:r w:rsidRPr="006628B8">
              <w:rPr>
                <w:rFonts w:eastAsia="Times New Roman" w:cstheme="minorHAnsi"/>
                <w:lang w:val="sr-Cyrl-RS"/>
              </w:rPr>
              <w:t>сарађује са другима у групи на заједничким активностима;</w:t>
            </w:r>
          </w:p>
          <w:p w14:paraId="379AF2C9" w14:textId="77777777" w:rsidR="00751202" w:rsidRPr="006628B8" w:rsidRDefault="00751202" w:rsidP="00751202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6628B8">
              <w:rPr>
                <w:rFonts w:eastAsia="Times New Roman" w:cstheme="minorHAnsi"/>
                <w:b/>
                <w:shd w:val="clear" w:color="auto" w:fill="FFFFFF"/>
                <w:lang w:val="sr-Cyrl-RS"/>
              </w:rPr>
              <w:t>Ликовна култура</w:t>
            </w:r>
            <w:r w:rsidRPr="006628B8">
              <w:rPr>
                <w:rFonts w:eastAsia="Times New Roman" w:cstheme="minorHAnsi"/>
                <w:shd w:val="clear" w:color="auto" w:fill="FFFFFF"/>
                <w:lang w:val="sr-Cyrl-RS"/>
              </w:rPr>
              <w:t>:</w:t>
            </w:r>
          </w:p>
          <w:p w14:paraId="4E60E375" w14:textId="787D333F" w:rsidR="00751202" w:rsidRPr="006628B8" w:rsidRDefault="00751202" w:rsidP="00751202">
            <w:pPr>
              <w:spacing w:after="60"/>
              <w:contextualSpacing/>
              <w:rPr>
                <w:rFonts w:eastAsia="Calibri" w:cstheme="minorHAnsi"/>
                <w:lang w:val="sr-Cyrl-RS"/>
              </w:rPr>
            </w:pPr>
            <w:r w:rsidRPr="006628B8">
              <w:rPr>
                <w:rFonts w:eastAsia="Calibri" w:cstheme="minorHAnsi"/>
                <w:lang w:val="sr-Cyrl-RS"/>
              </w:rPr>
              <w:t>-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Pr="006628B8">
              <w:rPr>
                <w:rFonts w:eastAsia="Calibri" w:cstheme="minorHAnsi"/>
                <w:lang w:val="sr-Cyrl-RS"/>
              </w:rPr>
              <w:t>разговара о значају одабраног уметника, уметничког дела, споменика и музеја;</w:t>
            </w:r>
          </w:p>
          <w:p w14:paraId="7602E28E" w14:textId="77777777" w:rsidR="00751202" w:rsidRPr="006628B8" w:rsidRDefault="00751202" w:rsidP="00751202">
            <w:pPr>
              <w:rPr>
                <w:rFonts w:eastAsia="Calibri" w:cstheme="minorHAnsi"/>
                <w:b/>
              </w:rPr>
            </w:pPr>
            <w:r w:rsidRPr="006628B8">
              <w:rPr>
                <w:rFonts w:eastAsia="Calibri" w:cstheme="minorHAnsi"/>
                <w:b/>
              </w:rPr>
              <w:t>Грађанско васпитање</w:t>
            </w:r>
          </w:p>
          <w:p w14:paraId="1CCE9ADD" w14:textId="7623E1C2" w:rsidR="00751202" w:rsidRPr="00A53F3F" w:rsidRDefault="00751202" w:rsidP="00751202">
            <w:pPr>
              <w:rPr>
                <w:lang w:val="sr-Cyrl-RS"/>
              </w:rPr>
            </w:pPr>
            <w:r w:rsidRPr="006628B8">
              <w:rPr>
                <w:rFonts w:eastAsia="Calibri" w:cstheme="minorHAnsi"/>
                <w:lang w:val="sr-Cyrl-RS"/>
              </w:rPr>
              <w:t>-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Pr="006628B8">
              <w:rPr>
                <w:rFonts w:eastAsia="Calibri" w:cstheme="minorHAnsi"/>
              </w:rPr>
              <w:t>изради план акције (подела улога, договор о роковима и начинима реализације); да је реализује, документује, и вреднује</w:t>
            </w:r>
          </w:p>
        </w:tc>
        <w:tc>
          <w:tcPr>
            <w:tcW w:w="992" w:type="dxa"/>
          </w:tcPr>
          <w:p w14:paraId="3D17C782" w14:textId="67F0E5F1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6</w:t>
            </w:r>
          </w:p>
        </w:tc>
        <w:tc>
          <w:tcPr>
            <w:tcW w:w="426" w:type="dxa"/>
          </w:tcPr>
          <w:p w14:paraId="544D9B0B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283" w:type="dxa"/>
          </w:tcPr>
          <w:p w14:paraId="4041E683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3B35108C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7DC8A658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15A275DB" w14:textId="7F07ADF0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5" w:type="dxa"/>
          </w:tcPr>
          <w:p w14:paraId="14901E04" w14:textId="64A8CAEC" w:rsidR="00751202" w:rsidRPr="00A53F3F" w:rsidRDefault="00751202" w:rsidP="00751202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5" w:type="dxa"/>
          </w:tcPr>
          <w:p w14:paraId="77DC2F8E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55194BF4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330" w:type="dxa"/>
          </w:tcPr>
          <w:p w14:paraId="4683A2BC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  <w:tc>
          <w:tcPr>
            <w:tcW w:w="378" w:type="dxa"/>
          </w:tcPr>
          <w:p w14:paraId="4306F0FF" w14:textId="77777777" w:rsidR="00751202" w:rsidRPr="00A53F3F" w:rsidRDefault="00751202" w:rsidP="00751202">
            <w:pPr>
              <w:rPr>
                <w:lang w:val="sr-Cyrl-RS"/>
              </w:rPr>
            </w:pPr>
          </w:p>
        </w:tc>
      </w:tr>
      <w:tr w:rsidR="001B7D3A" w:rsidRPr="00A53F3F" w14:paraId="79D3EEAE" w14:textId="77777777" w:rsidTr="001B7D3A">
        <w:trPr>
          <w:cantSplit/>
          <w:trHeight w:val="4671"/>
          <w:jc w:val="center"/>
        </w:trPr>
        <w:tc>
          <w:tcPr>
            <w:tcW w:w="923" w:type="dxa"/>
          </w:tcPr>
          <w:p w14:paraId="7370F62C" w14:textId="3EFFB7F0" w:rsidR="001B7D3A" w:rsidRPr="00A53F3F" w:rsidRDefault="001B68BF" w:rsidP="001B7D3A">
            <w:pPr>
              <w:rPr>
                <w:lang w:val="sr-Cyrl-RS"/>
              </w:rPr>
            </w:pPr>
            <w:r>
              <w:lastRenderedPageBreak/>
              <w:t>5</w:t>
            </w:r>
            <w:r w:rsidR="001B7D3A" w:rsidRPr="00A53F3F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5C6B1F9" w14:textId="606A7B41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Спремамо се за пети разред</w:t>
            </w:r>
          </w:p>
        </w:tc>
        <w:tc>
          <w:tcPr>
            <w:tcW w:w="1479" w:type="dxa"/>
            <w:textDirection w:val="btLr"/>
          </w:tcPr>
          <w:p w14:paraId="0A65D65F" w14:textId="360A747C" w:rsidR="001B7D3A" w:rsidRPr="00A53F3F" w:rsidRDefault="001B7D3A" w:rsidP="001B7D3A">
            <w:pPr>
              <w:ind w:left="113" w:right="113"/>
              <w:rPr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Припремање ученика за прелазак са разредне на предметну наставу</w:t>
            </w:r>
          </w:p>
        </w:tc>
        <w:tc>
          <w:tcPr>
            <w:tcW w:w="6884" w:type="dxa"/>
          </w:tcPr>
          <w:p w14:paraId="0A2448B7" w14:textId="77777777" w:rsidR="001B7D3A" w:rsidRPr="00004043" w:rsidRDefault="001B7D3A" w:rsidP="001B7D3A">
            <w:pPr>
              <w:rPr>
                <w:rFonts w:eastAsia="Calibri" w:cstheme="minorHAnsi"/>
                <w:b/>
                <w:lang w:val="sr-Cyrl-RS"/>
              </w:rPr>
            </w:pPr>
            <w:r w:rsidRPr="00004043">
              <w:rPr>
                <w:rFonts w:eastAsia="Calibri" w:cstheme="minorHAnsi"/>
                <w:b/>
              </w:rPr>
              <w:t>Српски језик</w:t>
            </w:r>
          </w:p>
          <w:p w14:paraId="2D0643D6" w14:textId="77777777" w:rsidR="001B7D3A" w:rsidRPr="00004043" w:rsidRDefault="001B7D3A" w:rsidP="001B7D3A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  <w:lang w:val="sr-Cyrl-RS"/>
              </w:rPr>
              <w:t>уме да изрази и јасно образложи идеје,  као и да представи резултате рада</w:t>
            </w:r>
          </w:p>
          <w:p w14:paraId="64653AC9" w14:textId="77777777" w:rsidR="001B7D3A" w:rsidRPr="00004043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004043">
              <w:rPr>
                <w:rFonts w:eastAsia="Calibri" w:cstheme="minorHAnsi"/>
              </w:rPr>
              <w:t xml:space="preserve">правилно саставља реченице и повезује их у логичну целину </w:t>
            </w:r>
          </w:p>
          <w:p w14:paraId="1A8D2D41" w14:textId="77777777" w:rsidR="001B7D3A" w:rsidRPr="00004043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004043">
              <w:rPr>
                <w:rFonts w:eastAsia="Calibri" w:cstheme="minorHAnsi"/>
                <w:lang w:val="sr-Cyrl-RS"/>
              </w:rPr>
              <w:t>богати речник</w:t>
            </w:r>
          </w:p>
          <w:p w14:paraId="350DD03C" w14:textId="77777777" w:rsidR="001B7D3A" w:rsidRPr="00004043" w:rsidRDefault="001B7D3A" w:rsidP="001B7D3A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  <w:lang w:val="sr-Cyrl-RS"/>
              </w:rPr>
              <w:t>поштује и примени основна правописна правила</w:t>
            </w:r>
          </w:p>
          <w:p w14:paraId="6DFA5B6C" w14:textId="77777777" w:rsidR="001B7D3A" w:rsidRPr="00004043" w:rsidRDefault="001B7D3A" w:rsidP="001B7D3A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  <w:lang w:val="sr-Cyrl-RS"/>
              </w:rPr>
              <w:t>прилагоди језички израз комуникативној ситуацији – формалној и неформалној</w:t>
            </w:r>
          </w:p>
          <w:p w14:paraId="38921EF8" w14:textId="77777777" w:rsidR="001B7D3A" w:rsidRPr="00004043" w:rsidRDefault="001B7D3A" w:rsidP="001B7D3A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  <w:lang w:val="sr-Cyrl-RS"/>
              </w:rPr>
              <w:t>учествује у предлагању садржаја и начина рада</w:t>
            </w:r>
          </w:p>
          <w:p w14:paraId="58BAD6C0" w14:textId="77777777" w:rsidR="001B7D3A" w:rsidRPr="00004043" w:rsidRDefault="001B7D3A" w:rsidP="001B7D3A">
            <w:pPr>
              <w:rPr>
                <w:rFonts w:eastAsia="Calibri" w:cstheme="minorHAnsi"/>
                <w:b/>
              </w:rPr>
            </w:pPr>
            <w:r w:rsidRPr="00004043">
              <w:rPr>
                <w:rFonts w:eastAsia="Calibri" w:cstheme="minorHAnsi"/>
                <w:b/>
                <w:lang w:val="sr-Cyrl-RS"/>
              </w:rPr>
              <w:t>Природа и друштво</w:t>
            </w:r>
          </w:p>
          <w:p w14:paraId="12CD689B" w14:textId="77777777" w:rsidR="001B7D3A" w:rsidRPr="00004043" w:rsidRDefault="001B7D3A" w:rsidP="001B7D3A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</w:rPr>
            </w:pPr>
            <w:r w:rsidRPr="00004043">
              <w:rPr>
                <w:rFonts w:eastAsia="Calibri" w:cstheme="minorHAnsi"/>
              </w:rPr>
              <w:t xml:space="preserve">представи ток и резултате истраживања </w:t>
            </w:r>
            <w:r w:rsidRPr="00004043">
              <w:rPr>
                <w:rFonts w:eastAsia="Calibri" w:cstheme="minorHAnsi"/>
                <w:lang w:val="sr-Cyrl-RS"/>
              </w:rPr>
              <w:t xml:space="preserve">   </w:t>
            </w:r>
          </w:p>
          <w:p w14:paraId="6D32C884" w14:textId="77777777" w:rsidR="001B7D3A" w:rsidRPr="00004043" w:rsidRDefault="001B7D3A" w:rsidP="001B7D3A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</w:rPr>
              <w:t xml:space="preserve">пронађе и одабере потребне информације из различитих извора </w:t>
            </w:r>
          </w:p>
          <w:p w14:paraId="5043515C" w14:textId="77777777" w:rsidR="001B7D3A" w:rsidRPr="00004043" w:rsidRDefault="001B7D3A" w:rsidP="001B7D3A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</w:rPr>
              <w:t>повеже резултате рада са уложеним трудом</w:t>
            </w:r>
          </w:p>
          <w:p w14:paraId="4195155B" w14:textId="77777777" w:rsidR="001B7D3A" w:rsidRPr="00004043" w:rsidRDefault="001B7D3A" w:rsidP="001B7D3A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lang w:val="sr-Cyrl-RS"/>
              </w:rPr>
            </w:pPr>
            <w:r w:rsidRPr="00004043">
              <w:rPr>
                <w:rFonts w:eastAsia="Calibri" w:cstheme="minorHAnsi"/>
              </w:rPr>
              <w:t>сара</w:t>
            </w:r>
            <w:r w:rsidRPr="00004043">
              <w:rPr>
                <w:rFonts w:eastAsia="Calibri" w:cstheme="minorHAnsi"/>
                <w:lang w:val="sr-Cyrl-RS"/>
              </w:rPr>
              <w:t xml:space="preserve"> </w:t>
            </w:r>
            <w:r w:rsidRPr="00004043">
              <w:rPr>
                <w:rFonts w:eastAsia="Calibri" w:cstheme="minorHAnsi"/>
              </w:rPr>
              <w:t>ђује са другима у групи на заједничким активностима</w:t>
            </w:r>
          </w:p>
          <w:p w14:paraId="0F612339" w14:textId="77777777" w:rsidR="001B7D3A" w:rsidRPr="00004043" w:rsidRDefault="001B7D3A" w:rsidP="001B7D3A">
            <w:pPr>
              <w:rPr>
                <w:rFonts w:eastAsia="Calibri" w:cstheme="minorHAnsi"/>
                <w:b/>
              </w:rPr>
            </w:pPr>
            <w:r w:rsidRPr="00004043">
              <w:rPr>
                <w:rFonts w:eastAsia="Calibri" w:cstheme="minorHAnsi"/>
                <w:b/>
              </w:rPr>
              <w:t>Ликовна култура</w:t>
            </w:r>
          </w:p>
          <w:p w14:paraId="1C90E90C" w14:textId="77777777" w:rsidR="001B7D3A" w:rsidRPr="00004043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004043">
              <w:rPr>
                <w:rFonts w:eastAsia="Calibri" w:cstheme="minorHAnsi"/>
              </w:rPr>
              <w:t>користи материјал и прибор на безбедан и одговоран начин</w:t>
            </w:r>
          </w:p>
          <w:p w14:paraId="7E4932B2" w14:textId="77777777" w:rsidR="001B7D3A" w:rsidRPr="00004043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004043">
              <w:rPr>
                <w:rFonts w:eastAsia="Calibri" w:cstheme="minorHAnsi"/>
                <w:lang w:val="sr-Cyrl-RS"/>
              </w:rPr>
              <w:t>разматра, у групи, шта и како је учио/учила и где та знања може применити</w:t>
            </w:r>
          </w:p>
          <w:p w14:paraId="38ECF92A" w14:textId="2DD79A19" w:rsidR="001B7D3A" w:rsidRPr="00004043" w:rsidRDefault="001B7D3A" w:rsidP="001B7D3A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</w:p>
          <w:p w14:paraId="761F8890" w14:textId="77777777" w:rsidR="001B7D3A" w:rsidRPr="00004043" w:rsidRDefault="001B7D3A" w:rsidP="001B7D3A">
            <w:pPr>
              <w:rPr>
                <w:rFonts w:eastAsia="Calibri" w:cstheme="minorHAnsi"/>
                <w:b/>
              </w:rPr>
            </w:pPr>
            <w:r w:rsidRPr="00004043">
              <w:rPr>
                <w:rFonts w:eastAsia="Calibri" w:cstheme="minorHAnsi"/>
                <w:b/>
              </w:rPr>
              <w:t>Грађанско васпитање</w:t>
            </w:r>
          </w:p>
          <w:p w14:paraId="4FA0EDA5" w14:textId="32C6E104" w:rsidR="001B7D3A" w:rsidRPr="00A53F3F" w:rsidRDefault="001B7D3A" w:rsidP="001B7D3A">
            <w:pPr>
              <w:rPr>
                <w:lang w:val="sr-Cyrl-RS"/>
              </w:rPr>
            </w:pPr>
            <w:r w:rsidRPr="00004043">
              <w:rPr>
                <w:rFonts w:eastAsia="Calibri" w:cstheme="minorHAnsi"/>
              </w:rPr>
              <w:t>изради план акције (подела улога, договор о роковима и начинима реализације); да је реализује, документује, и вреднује</w:t>
            </w:r>
          </w:p>
        </w:tc>
        <w:tc>
          <w:tcPr>
            <w:tcW w:w="992" w:type="dxa"/>
          </w:tcPr>
          <w:p w14:paraId="6BC9AFED" w14:textId="60A68BB5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6</w:t>
            </w:r>
          </w:p>
        </w:tc>
        <w:tc>
          <w:tcPr>
            <w:tcW w:w="426" w:type="dxa"/>
          </w:tcPr>
          <w:p w14:paraId="53770406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283" w:type="dxa"/>
          </w:tcPr>
          <w:p w14:paraId="17E22B7B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5AAAC43B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6436EE43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2A5F7096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2A6EE1B7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7AD5FE4C" w14:textId="3A7D9E85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426" w:type="dxa"/>
          </w:tcPr>
          <w:p w14:paraId="7E899B1F" w14:textId="0037258B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330" w:type="dxa"/>
          </w:tcPr>
          <w:p w14:paraId="0010FBA9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378" w:type="dxa"/>
          </w:tcPr>
          <w:p w14:paraId="26933E90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</w:tr>
      <w:tr w:rsidR="001B7D3A" w:rsidRPr="00A53F3F" w14:paraId="5576859E" w14:textId="77777777" w:rsidTr="001B7D3A">
        <w:trPr>
          <w:cantSplit/>
          <w:trHeight w:val="4313"/>
          <w:jc w:val="center"/>
        </w:trPr>
        <w:tc>
          <w:tcPr>
            <w:tcW w:w="923" w:type="dxa"/>
          </w:tcPr>
          <w:p w14:paraId="527884EB" w14:textId="03E84346" w:rsidR="001B7D3A" w:rsidRPr="00A53F3F" w:rsidRDefault="001B68BF" w:rsidP="001B7D3A">
            <w:pPr>
              <w:rPr>
                <w:lang w:val="sr-Cyrl-RS"/>
              </w:rPr>
            </w:pPr>
            <w:r>
              <w:t>6</w:t>
            </w:r>
            <w:r w:rsidR="001B7D3A" w:rsidRPr="00A53F3F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83864E7" w14:textId="08BE9A9F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Саветне поруке првацима</w:t>
            </w:r>
          </w:p>
        </w:tc>
        <w:tc>
          <w:tcPr>
            <w:tcW w:w="1479" w:type="dxa"/>
            <w:textDirection w:val="btLr"/>
          </w:tcPr>
          <w:p w14:paraId="5FDFB40B" w14:textId="3826CD41" w:rsidR="001B7D3A" w:rsidRPr="00A53F3F" w:rsidRDefault="001B7D3A" w:rsidP="001B7D3A">
            <w:pPr>
              <w:ind w:left="113" w:right="113"/>
              <w:rPr>
                <w:lang w:val="sr-Cyrl-RS"/>
              </w:rPr>
            </w:pPr>
            <w:r w:rsidRPr="00B15AE7">
              <w:rPr>
                <w:rFonts w:eastAsia="Calibri" w:cstheme="minorHAnsi"/>
                <w:lang w:val="sr-Cyrl-RS"/>
              </w:rPr>
              <w:t>Подстаћи ученике да буду благонаклони према другима кроз помоћ будућим првацима</w:t>
            </w:r>
          </w:p>
        </w:tc>
        <w:tc>
          <w:tcPr>
            <w:tcW w:w="6884" w:type="dxa"/>
          </w:tcPr>
          <w:p w14:paraId="1FDEC401" w14:textId="77777777" w:rsidR="001B7D3A" w:rsidRPr="00B15AE7" w:rsidRDefault="001B7D3A" w:rsidP="001B7D3A">
            <w:pPr>
              <w:rPr>
                <w:rFonts w:eastAsia="Times New Roman" w:cstheme="minorHAnsi"/>
                <w:b/>
                <w:lang w:val="sr-Cyrl-RS"/>
              </w:rPr>
            </w:pPr>
            <w:r w:rsidRPr="00B15AE7">
              <w:rPr>
                <w:rFonts w:eastAsia="Times New Roman" w:cstheme="minorHAnsi"/>
                <w:b/>
                <w:lang w:val="sr-Cyrl-RS"/>
              </w:rPr>
              <w:t>Српски језик:</w:t>
            </w:r>
          </w:p>
          <w:p w14:paraId="40121F86" w14:textId="77777777" w:rsidR="001B7D3A" w:rsidRPr="00B15AE7" w:rsidRDefault="001B7D3A" w:rsidP="001B7D3A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B15AE7">
              <w:rPr>
                <w:rFonts w:eastAsia="Times New Roman" w:cstheme="minorHAnsi"/>
                <w:lang w:val="sr-Cyrl-RS"/>
              </w:rPr>
              <w:t>-</w:t>
            </w:r>
            <w:r w:rsidRPr="00B15AE7">
              <w:rPr>
                <w:rFonts w:cstheme="minorHAnsi"/>
              </w:rPr>
              <w:t xml:space="preserve"> </w:t>
            </w:r>
            <w:r w:rsidRPr="00B15AE7">
              <w:rPr>
                <w:rFonts w:eastAsia="Times New Roman" w:cstheme="minorHAnsi"/>
                <w:lang w:val="sr-Cyrl-RS"/>
              </w:rPr>
              <w:t>напише разгледницу, честитку, приватно писмо;</w:t>
            </w:r>
          </w:p>
          <w:p w14:paraId="12502442" w14:textId="77777777" w:rsidR="001B7D3A" w:rsidRPr="00B15AE7" w:rsidRDefault="001B7D3A" w:rsidP="001B7D3A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B15AE7">
              <w:rPr>
                <w:rFonts w:eastAsia="Times New Roman" w:cstheme="minorHAnsi"/>
                <w:shd w:val="clear" w:color="auto" w:fill="FFFFFF"/>
                <w:lang w:val="sr-Cyrl-RS"/>
              </w:rPr>
              <w:t>-учествује у предлагању садржаја и начина рада</w:t>
            </w:r>
          </w:p>
          <w:p w14:paraId="278BC3E1" w14:textId="77777777" w:rsidR="001B7D3A" w:rsidRPr="00B15AE7" w:rsidRDefault="001B7D3A" w:rsidP="001B7D3A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B15AE7">
              <w:rPr>
                <w:rFonts w:eastAsia="Times New Roman" w:cstheme="minorHAnsi"/>
                <w:b/>
                <w:shd w:val="clear" w:color="auto" w:fill="FFFFFF"/>
                <w:lang w:val="sr-Cyrl-RS"/>
              </w:rPr>
              <w:t>Природа и друштво</w:t>
            </w:r>
            <w:r w:rsidRPr="00B15AE7">
              <w:rPr>
                <w:rFonts w:eastAsia="Times New Roman" w:cstheme="minorHAnsi"/>
                <w:shd w:val="clear" w:color="auto" w:fill="FFFFFF"/>
                <w:lang w:val="sr-Cyrl-RS"/>
              </w:rPr>
              <w:t>:</w:t>
            </w:r>
          </w:p>
          <w:p w14:paraId="37E668A7" w14:textId="77777777" w:rsidR="001B7D3A" w:rsidRPr="00B15AE7" w:rsidRDefault="001B7D3A" w:rsidP="001B7D3A">
            <w:pPr>
              <w:spacing w:after="60"/>
              <w:contextualSpacing/>
              <w:rPr>
                <w:rFonts w:eastAsia="Times New Roman" w:cstheme="minorHAnsi"/>
                <w:lang w:val="sr-Cyrl-RS"/>
              </w:rPr>
            </w:pPr>
            <w:r w:rsidRPr="00B15AE7">
              <w:rPr>
                <w:rFonts w:eastAsia="Times New Roman" w:cstheme="minorHAnsi"/>
                <w:lang w:val="sr-Cyrl-RS"/>
              </w:rPr>
              <w:t>-сарађује са другима у групи на заједничким активностима;</w:t>
            </w:r>
          </w:p>
          <w:p w14:paraId="1D49A750" w14:textId="77777777" w:rsidR="001B7D3A" w:rsidRPr="00B15AE7" w:rsidRDefault="001B7D3A" w:rsidP="001B7D3A">
            <w:pPr>
              <w:rPr>
                <w:rFonts w:eastAsia="Times New Roman" w:cstheme="minorHAnsi"/>
                <w:shd w:val="clear" w:color="auto" w:fill="FFFFFF"/>
                <w:lang w:val="sr-Cyrl-RS"/>
              </w:rPr>
            </w:pPr>
            <w:r w:rsidRPr="00B15AE7">
              <w:rPr>
                <w:rFonts w:eastAsia="Times New Roman" w:cstheme="minorHAnsi"/>
                <w:b/>
                <w:shd w:val="clear" w:color="auto" w:fill="FFFFFF"/>
                <w:lang w:val="sr-Cyrl-RS"/>
              </w:rPr>
              <w:t>Ликовна култура</w:t>
            </w:r>
            <w:r w:rsidRPr="00B15AE7">
              <w:rPr>
                <w:rFonts w:eastAsia="Times New Roman" w:cstheme="minorHAnsi"/>
                <w:shd w:val="clear" w:color="auto" w:fill="FFFFFF"/>
                <w:lang w:val="sr-Cyrl-RS"/>
              </w:rPr>
              <w:t>:</w:t>
            </w:r>
          </w:p>
          <w:p w14:paraId="2DA456F8" w14:textId="77777777" w:rsidR="001B7D3A" w:rsidRPr="00B15AE7" w:rsidRDefault="001B7D3A" w:rsidP="001B7D3A">
            <w:pPr>
              <w:spacing w:after="60"/>
              <w:contextualSpacing/>
              <w:rPr>
                <w:rFonts w:eastAsia="Calibri" w:cstheme="minorHAnsi"/>
                <w:lang w:val="sr-Cyrl-RS"/>
              </w:rPr>
            </w:pPr>
            <w:r w:rsidRPr="00B15AE7">
              <w:rPr>
                <w:rFonts w:eastAsia="Calibri" w:cstheme="minorHAnsi"/>
                <w:lang w:val="sr-Cyrl-RS"/>
              </w:rPr>
              <w:t xml:space="preserve">- изражава замисли, интересовања, сећања, емоције и машту традиционалним ликовним техникама </w:t>
            </w:r>
          </w:p>
          <w:p w14:paraId="14A936B2" w14:textId="77777777" w:rsidR="001B7D3A" w:rsidRPr="00B15AE7" w:rsidRDefault="001B7D3A" w:rsidP="001B7D3A">
            <w:pPr>
              <w:rPr>
                <w:rFonts w:eastAsia="Calibri" w:cstheme="minorHAnsi"/>
                <w:b/>
              </w:rPr>
            </w:pPr>
            <w:r w:rsidRPr="00B15AE7">
              <w:rPr>
                <w:rFonts w:eastAsia="Calibri" w:cstheme="minorHAnsi"/>
                <w:b/>
              </w:rPr>
              <w:t>Грађанско васпитање</w:t>
            </w:r>
          </w:p>
          <w:p w14:paraId="74900103" w14:textId="3AA412E5" w:rsidR="001B7D3A" w:rsidRPr="00A53F3F" w:rsidRDefault="001B7D3A" w:rsidP="001B7D3A">
            <w:pPr>
              <w:rPr>
                <w:lang w:val="sr-Cyrl-RS"/>
              </w:rPr>
            </w:pPr>
            <w:r w:rsidRPr="00B15AE7">
              <w:rPr>
                <w:rFonts w:eastAsia="Calibri" w:cstheme="minorHAnsi"/>
                <w:lang w:val="sr-Cyrl-RS"/>
              </w:rPr>
              <w:t>-</w:t>
            </w:r>
            <w:r w:rsidRPr="00B15AE7">
              <w:rPr>
                <w:rFonts w:eastAsia="Calibri" w:cstheme="minorHAnsi"/>
              </w:rPr>
              <w:t>изради план акције (подела улога, договор о роковима и начинима реализације); да је реализује, документује, и вреднује</w:t>
            </w:r>
          </w:p>
        </w:tc>
        <w:tc>
          <w:tcPr>
            <w:tcW w:w="992" w:type="dxa"/>
          </w:tcPr>
          <w:p w14:paraId="5383C188" w14:textId="402CE910" w:rsidR="001B7D3A" w:rsidRPr="001B68BF" w:rsidRDefault="00A86110" w:rsidP="001B7D3A">
            <w:r>
              <w:t>5</w:t>
            </w:r>
          </w:p>
        </w:tc>
        <w:tc>
          <w:tcPr>
            <w:tcW w:w="426" w:type="dxa"/>
          </w:tcPr>
          <w:p w14:paraId="771F00E6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283" w:type="dxa"/>
          </w:tcPr>
          <w:p w14:paraId="7B72791A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719CDCE5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29D3202C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23860FE1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691BE0AF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6D879162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04E14774" w14:textId="5EA7F513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330" w:type="dxa"/>
          </w:tcPr>
          <w:p w14:paraId="517EE184" w14:textId="6C71C0DA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  <w:tc>
          <w:tcPr>
            <w:tcW w:w="378" w:type="dxa"/>
          </w:tcPr>
          <w:p w14:paraId="0B9E5D86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</w:tr>
      <w:tr w:rsidR="001B7D3A" w:rsidRPr="00A53F3F" w14:paraId="6C2C8570" w14:textId="77777777" w:rsidTr="001B7D3A">
        <w:trPr>
          <w:cantSplit/>
          <w:trHeight w:val="1134"/>
          <w:jc w:val="center"/>
        </w:trPr>
        <w:tc>
          <w:tcPr>
            <w:tcW w:w="923" w:type="dxa"/>
          </w:tcPr>
          <w:p w14:paraId="3EF0D11F" w14:textId="68BB418B" w:rsidR="001B7D3A" w:rsidRPr="00A53F3F" w:rsidRDefault="001B68BF" w:rsidP="001B7D3A">
            <w:pPr>
              <w:rPr>
                <w:lang w:val="sr-Cyrl-RS"/>
              </w:rPr>
            </w:pPr>
            <w:r>
              <w:lastRenderedPageBreak/>
              <w:t>7</w:t>
            </w:r>
            <w:r w:rsidR="001B7D3A" w:rsidRPr="00A53F3F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68081EE" w14:textId="5685B290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Поносни смо</w:t>
            </w:r>
          </w:p>
        </w:tc>
        <w:tc>
          <w:tcPr>
            <w:tcW w:w="1479" w:type="dxa"/>
            <w:textDirection w:val="btLr"/>
          </w:tcPr>
          <w:p w14:paraId="3CDEC6A7" w14:textId="0010171C" w:rsidR="001B7D3A" w:rsidRPr="00A53F3F" w:rsidRDefault="001B7D3A" w:rsidP="001B7D3A">
            <w:pPr>
              <w:ind w:left="113" w:right="113"/>
              <w:rPr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 xml:space="preserve">Представљање </w:t>
            </w:r>
            <w:r w:rsidR="00A22F63">
              <w:rPr>
                <w:rFonts w:eastAsia="Calibri" w:cstheme="minorHAnsi"/>
                <w:lang w:val="sr-Cyrl-RS"/>
              </w:rPr>
              <w:t xml:space="preserve">и вредновање </w:t>
            </w:r>
            <w:r>
              <w:rPr>
                <w:rFonts w:eastAsia="Calibri" w:cstheme="minorHAnsi"/>
                <w:lang w:val="sr-Cyrl-RS"/>
              </w:rPr>
              <w:t>пројеката реализованих ове школске године</w:t>
            </w:r>
          </w:p>
        </w:tc>
        <w:tc>
          <w:tcPr>
            <w:tcW w:w="6884" w:type="dxa"/>
          </w:tcPr>
          <w:p w14:paraId="6623C81F" w14:textId="77777777" w:rsidR="001B7D3A" w:rsidRDefault="001B7D3A" w:rsidP="001B7D3A">
            <w:pPr>
              <w:rPr>
                <w:rFonts w:eastAsia="Calibri" w:cstheme="minorHAnsi"/>
                <w:b/>
                <w:lang w:val="sr-Cyrl-RS"/>
              </w:rPr>
            </w:pPr>
            <w:r w:rsidRPr="004F6AA6">
              <w:rPr>
                <w:rFonts w:eastAsia="Calibri" w:cstheme="minorHAnsi"/>
                <w:b/>
              </w:rPr>
              <w:t>Српски језик</w:t>
            </w:r>
          </w:p>
          <w:p w14:paraId="05C1284E" w14:textId="77777777" w:rsidR="001B7D3A" w:rsidRPr="004F6AA6" w:rsidRDefault="001B7D3A" w:rsidP="001B7D3A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val="sr-Cyrl-RS"/>
              </w:rPr>
            </w:pPr>
            <w:r w:rsidRPr="004F6AA6">
              <w:rPr>
                <w:rFonts w:eastAsia="Calibri" w:cstheme="minorHAnsi"/>
                <w:lang w:val="sr-Cyrl-RS"/>
              </w:rPr>
              <w:t>уме да изрази и јасно образложи идеје,  као и да представи резултате рада</w:t>
            </w:r>
          </w:p>
          <w:p w14:paraId="5E33E00C" w14:textId="77777777" w:rsidR="001B7D3A" w:rsidRPr="00A40ECC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правилно саставља реченице и повезује их у логичну целину</w:t>
            </w:r>
          </w:p>
          <w:p w14:paraId="0727108B" w14:textId="77777777" w:rsidR="001B7D3A" w:rsidRPr="00AE4A61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A40ECC">
              <w:rPr>
                <w:rFonts w:eastAsia="Calibri" w:cstheme="minorHAnsi"/>
              </w:rPr>
              <w:t>правилно пише сва три модела управног говора</w:t>
            </w:r>
          </w:p>
          <w:p w14:paraId="00B2525B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AE4A61">
              <w:rPr>
                <w:rFonts w:eastAsia="Calibri" w:cstheme="minorHAnsi"/>
              </w:rPr>
              <w:t>уочи основни тон књижевног текста (ведар, тужан, шаљив)</w:t>
            </w:r>
          </w:p>
          <w:p w14:paraId="540E26D4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уме да објасни редослед активности</w:t>
            </w:r>
          </w:p>
          <w:p w14:paraId="3DF46E94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сажето даје препоруке</w:t>
            </w:r>
          </w:p>
          <w:p w14:paraId="654307B8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богати речник</w:t>
            </w:r>
          </w:p>
          <w:p w14:paraId="578C0385" w14:textId="77777777" w:rsidR="001B7D3A" w:rsidRPr="004F6AA6" w:rsidRDefault="001B7D3A" w:rsidP="001B7D3A">
            <w:pPr>
              <w:rPr>
                <w:rFonts w:eastAsia="Calibri" w:cstheme="minorHAnsi"/>
                <w:b/>
                <w:lang w:val="sr-Cyrl-RS"/>
              </w:rPr>
            </w:pPr>
          </w:p>
          <w:p w14:paraId="316FF1D0" w14:textId="77777777" w:rsidR="001B7D3A" w:rsidRPr="004F6AA6" w:rsidRDefault="001B7D3A" w:rsidP="001B7D3A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  <w:lang w:val="sr-Cyrl-RS"/>
              </w:rPr>
              <w:t>Природа и друштво</w:t>
            </w:r>
          </w:p>
          <w:p w14:paraId="2E9C9301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сарађује са другима у групи на заједничким активностима</w:t>
            </w:r>
          </w:p>
          <w:p w14:paraId="47C04A0E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повеже резултате рада са уложеним трудом</w:t>
            </w:r>
          </w:p>
          <w:p w14:paraId="36E5D9DF" w14:textId="77777777" w:rsidR="001B7D3A" w:rsidRPr="004F6AA6" w:rsidRDefault="001B7D3A" w:rsidP="001B7D3A">
            <w:pPr>
              <w:rPr>
                <w:rFonts w:eastAsia="Calibri" w:cstheme="minorHAnsi"/>
              </w:rPr>
            </w:pPr>
          </w:p>
          <w:p w14:paraId="2AE4113C" w14:textId="77777777" w:rsidR="001B7D3A" w:rsidRPr="004F6AA6" w:rsidRDefault="001B7D3A" w:rsidP="001B7D3A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Ликовна култура</w:t>
            </w:r>
          </w:p>
          <w:p w14:paraId="0A7600BE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користи материјал и прибор на безбедан и одговоран начин</w:t>
            </w:r>
          </w:p>
          <w:p w14:paraId="6C07399C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користи различите технике и материјале</w:t>
            </w:r>
          </w:p>
          <w:p w14:paraId="6C3A058A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 xml:space="preserve">изражава одабраним материјалом и техникама своје </w:t>
            </w:r>
            <w:r w:rsidRPr="004F6AA6">
              <w:rPr>
                <w:rFonts w:eastAsia="Calibri" w:cstheme="minorHAnsi"/>
                <w:lang w:val="sr-Cyrl-RS"/>
              </w:rPr>
              <w:t xml:space="preserve">идеје и </w:t>
            </w:r>
            <w:r w:rsidRPr="004F6AA6">
              <w:rPr>
                <w:rFonts w:eastAsia="Calibri" w:cstheme="minorHAnsi"/>
              </w:rPr>
              <w:t>емоције</w:t>
            </w:r>
          </w:p>
          <w:p w14:paraId="08F36052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учествује у планирању и реализацији ликовног пројекта</w:t>
            </w:r>
          </w:p>
          <w:p w14:paraId="7BC2CD87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  <w:lang w:val="sr-Cyrl-RS"/>
              </w:rPr>
              <w:t>разматра, у групи, шта и како је учио/учила и где та знања може применити</w:t>
            </w:r>
          </w:p>
          <w:p w14:paraId="3DDC447F" w14:textId="77777777" w:rsidR="001B7D3A" w:rsidRPr="004F6AA6" w:rsidRDefault="001B7D3A" w:rsidP="001B7D3A">
            <w:pPr>
              <w:ind w:left="720"/>
              <w:contextualSpacing/>
              <w:rPr>
                <w:rFonts w:eastAsia="Calibri" w:cstheme="minorHAnsi"/>
              </w:rPr>
            </w:pPr>
          </w:p>
          <w:p w14:paraId="463C93A7" w14:textId="77777777" w:rsidR="001B7D3A" w:rsidRPr="004F6AA6" w:rsidRDefault="001B7D3A" w:rsidP="001B7D3A">
            <w:pPr>
              <w:rPr>
                <w:rFonts w:eastAsia="Calibri" w:cstheme="minorHAnsi"/>
                <w:b/>
              </w:rPr>
            </w:pPr>
            <w:r w:rsidRPr="004F6AA6">
              <w:rPr>
                <w:rFonts w:eastAsia="Calibri" w:cstheme="minorHAnsi"/>
                <w:b/>
              </w:rPr>
              <w:t>Грађанско васпитање</w:t>
            </w:r>
          </w:p>
          <w:p w14:paraId="1CF94D81" w14:textId="77777777" w:rsidR="001B7D3A" w:rsidRPr="004F6AA6" w:rsidRDefault="001B7D3A" w:rsidP="001B7D3A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4F6AA6">
              <w:rPr>
                <w:rFonts w:eastAsia="Calibri" w:cstheme="minorHAnsi"/>
              </w:rPr>
              <w:t>изради план акције (подела улога, договор о роковима и начинима реализације); да је реализује, документује, и вреднује</w:t>
            </w:r>
          </w:p>
          <w:p w14:paraId="37935A1E" w14:textId="17E4BACB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14:paraId="2AF51228" w14:textId="6F833E6B" w:rsidR="001B7D3A" w:rsidRPr="001B68BF" w:rsidRDefault="001B68BF" w:rsidP="001B7D3A">
            <w:r>
              <w:t>1</w:t>
            </w:r>
          </w:p>
        </w:tc>
        <w:tc>
          <w:tcPr>
            <w:tcW w:w="426" w:type="dxa"/>
          </w:tcPr>
          <w:p w14:paraId="19A41D5E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283" w:type="dxa"/>
          </w:tcPr>
          <w:p w14:paraId="48076787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5F1B91B7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3FB1F3FF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28EA414C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3DD7DB46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5" w:type="dxa"/>
          </w:tcPr>
          <w:p w14:paraId="1D03DE07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426" w:type="dxa"/>
          </w:tcPr>
          <w:p w14:paraId="386984F7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330" w:type="dxa"/>
          </w:tcPr>
          <w:p w14:paraId="431ECA14" w14:textId="77777777" w:rsidR="001B7D3A" w:rsidRPr="00A53F3F" w:rsidRDefault="001B7D3A" w:rsidP="001B7D3A">
            <w:pPr>
              <w:rPr>
                <w:lang w:val="sr-Cyrl-RS"/>
              </w:rPr>
            </w:pPr>
          </w:p>
        </w:tc>
        <w:tc>
          <w:tcPr>
            <w:tcW w:w="378" w:type="dxa"/>
          </w:tcPr>
          <w:p w14:paraId="0F3B2CA6" w14:textId="63006973" w:rsidR="001B7D3A" w:rsidRPr="00A53F3F" w:rsidRDefault="001B7D3A" w:rsidP="001B7D3A">
            <w:pPr>
              <w:rPr>
                <w:lang w:val="sr-Cyrl-RS"/>
              </w:rPr>
            </w:pPr>
            <w:r w:rsidRPr="00A53F3F">
              <w:rPr>
                <w:lang w:val="sr-Cyrl-RS"/>
              </w:rPr>
              <w:t>х</w:t>
            </w:r>
          </w:p>
        </w:tc>
      </w:tr>
    </w:tbl>
    <w:p w14:paraId="03080F2E" w14:textId="1F3B7E06" w:rsidR="003733AA" w:rsidRPr="00A53F3F" w:rsidRDefault="003733AA" w:rsidP="001B7D3A">
      <w:pPr>
        <w:jc w:val="center"/>
        <w:rPr>
          <w:b/>
          <w:bCs/>
          <w:lang w:val="sr-Cyrl-RS"/>
        </w:rPr>
      </w:pPr>
    </w:p>
    <w:sectPr w:rsidR="003733AA" w:rsidRPr="00A53F3F" w:rsidSect="001B7D3A">
      <w:pgSz w:w="16839" w:h="11907" w:orient="landscape" w:code="9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96B"/>
    <w:multiLevelType w:val="hybridMultilevel"/>
    <w:tmpl w:val="A928F886"/>
    <w:lvl w:ilvl="0" w:tplc="FD1824C2">
      <w:numFmt w:val="bullet"/>
      <w:lvlText w:val="–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1E000F4"/>
    <w:multiLevelType w:val="hybridMultilevel"/>
    <w:tmpl w:val="F356F566"/>
    <w:lvl w:ilvl="0" w:tplc="C0587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B7256"/>
    <w:multiLevelType w:val="hybridMultilevel"/>
    <w:tmpl w:val="6264FFEC"/>
    <w:lvl w:ilvl="0" w:tplc="B412B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7646"/>
    <w:multiLevelType w:val="hybridMultilevel"/>
    <w:tmpl w:val="A9B06B4E"/>
    <w:lvl w:ilvl="0" w:tplc="BF70B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B47E7"/>
    <w:multiLevelType w:val="hybridMultilevel"/>
    <w:tmpl w:val="A6A48024"/>
    <w:lvl w:ilvl="0" w:tplc="47E222EA"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B46721"/>
    <w:multiLevelType w:val="hybridMultilevel"/>
    <w:tmpl w:val="CFFA4808"/>
    <w:lvl w:ilvl="0" w:tplc="47E22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6061"/>
    <w:multiLevelType w:val="hybridMultilevel"/>
    <w:tmpl w:val="F0FC7C58"/>
    <w:lvl w:ilvl="0" w:tplc="47D8BF72">
      <w:numFmt w:val="bullet"/>
      <w:lvlText w:val="–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50174DDD"/>
    <w:multiLevelType w:val="hybridMultilevel"/>
    <w:tmpl w:val="59F43CF6"/>
    <w:lvl w:ilvl="0" w:tplc="5CD86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73B1B"/>
    <w:multiLevelType w:val="hybridMultilevel"/>
    <w:tmpl w:val="1244FE10"/>
    <w:lvl w:ilvl="0" w:tplc="47E22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E222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C4D93"/>
    <w:multiLevelType w:val="hybridMultilevel"/>
    <w:tmpl w:val="6E8EA98A"/>
    <w:lvl w:ilvl="0" w:tplc="47E222EA">
      <w:numFmt w:val="bullet"/>
      <w:lvlText w:val="-"/>
      <w:lvlJc w:val="left"/>
      <w:pPr>
        <w:ind w:left="1072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7A6B4050"/>
    <w:multiLevelType w:val="hybridMultilevel"/>
    <w:tmpl w:val="63E006C0"/>
    <w:lvl w:ilvl="0" w:tplc="EF36A4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B4"/>
    <w:rsid w:val="000D24CB"/>
    <w:rsid w:val="00112EB4"/>
    <w:rsid w:val="001B68BF"/>
    <w:rsid w:val="001B7D3A"/>
    <w:rsid w:val="003733AA"/>
    <w:rsid w:val="00403EC8"/>
    <w:rsid w:val="004266AC"/>
    <w:rsid w:val="004E2BDD"/>
    <w:rsid w:val="006F12AC"/>
    <w:rsid w:val="00751202"/>
    <w:rsid w:val="00A22F63"/>
    <w:rsid w:val="00A53F3F"/>
    <w:rsid w:val="00A54F3C"/>
    <w:rsid w:val="00A86110"/>
    <w:rsid w:val="00B82975"/>
    <w:rsid w:val="00C06E09"/>
    <w:rsid w:val="00C72209"/>
    <w:rsid w:val="00DF235B"/>
    <w:rsid w:val="00E476A5"/>
    <w:rsid w:val="00E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0E87"/>
  <w15:docId w15:val="{1D086506-36A0-49FC-B1C1-AB782C1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209"/>
    <w:pPr>
      <w:ind w:left="720"/>
      <w:contextualSpacing/>
    </w:pPr>
  </w:style>
  <w:style w:type="paragraph" w:styleId="NoSpacing">
    <w:name w:val="No Spacing"/>
    <w:uiPriority w:val="1"/>
    <w:qFormat/>
    <w:rsid w:val="0075120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Milica Cvetinovic</cp:lastModifiedBy>
  <cp:revision>5</cp:revision>
  <cp:lastPrinted>2021-05-31T14:02:00Z</cp:lastPrinted>
  <dcterms:created xsi:type="dcterms:W3CDTF">2021-05-28T11:53:00Z</dcterms:created>
  <dcterms:modified xsi:type="dcterms:W3CDTF">2021-05-31T14:22:00Z</dcterms:modified>
</cp:coreProperties>
</file>